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5C9BB" w14:textId="77777777" w:rsidR="00E97CA6" w:rsidRPr="00822B8D" w:rsidRDefault="00E97CA6" w:rsidP="00E97CA6">
      <w:pPr>
        <w:spacing w:after="0"/>
        <w:jc w:val="center"/>
        <w:rPr>
          <w:rFonts w:ascii="Century Gothic" w:hAnsi="Century Gothic"/>
          <w:b/>
          <w:bCs/>
          <w:sz w:val="24"/>
          <w:szCs w:val="24"/>
        </w:rPr>
      </w:pPr>
      <w:r>
        <w:rPr>
          <w:rFonts w:ascii="Century Gothic" w:hAnsi="Century Gothic"/>
          <w:b/>
          <w:bCs/>
          <w:sz w:val="24"/>
          <w:szCs w:val="24"/>
        </w:rPr>
        <w:t>Fourth Grade</w:t>
      </w:r>
      <w:r w:rsidRPr="00822B8D">
        <w:rPr>
          <w:rFonts w:ascii="Century Gothic" w:hAnsi="Century Gothic"/>
          <w:b/>
          <w:bCs/>
          <w:sz w:val="24"/>
          <w:szCs w:val="24"/>
        </w:rPr>
        <w:t xml:space="preserve"> Newsletter</w:t>
      </w:r>
    </w:p>
    <w:p w14:paraId="5D98E632" w14:textId="3ED351E0" w:rsidR="00E97CA6" w:rsidRPr="00822B8D" w:rsidRDefault="00E97CA6" w:rsidP="00E97CA6">
      <w:pPr>
        <w:spacing w:after="0"/>
        <w:jc w:val="center"/>
        <w:rPr>
          <w:rFonts w:ascii="Century Gothic" w:hAnsi="Century Gothic"/>
          <w:b/>
          <w:bCs/>
          <w:sz w:val="24"/>
          <w:szCs w:val="24"/>
        </w:rPr>
      </w:pPr>
      <w:r w:rsidRPr="00822B8D">
        <w:rPr>
          <w:rFonts w:ascii="Century Gothic" w:hAnsi="Century Gothic"/>
          <w:b/>
          <w:bCs/>
          <w:sz w:val="24"/>
          <w:szCs w:val="24"/>
        </w:rPr>
        <w:t xml:space="preserve">August </w:t>
      </w:r>
      <w:r>
        <w:rPr>
          <w:rFonts w:ascii="Century Gothic" w:hAnsi="Century Gothic"/>
          <w:b/>
          <w:bCs/>
          <w:sz w:val="24"/>
          <w:szCs w:val="24"/>
        </w:rPr>
        <w:t>4</w:t>
      </w:r>
      <w:r w:rsidRPr="00E97CA6">
        <w:rPr>
          <w:rFonts w:ascii="Century Gothic" w:hAnsi="Century Gothic"/>
          <w:b/>
          <w:bCs/>
          <w:sz w:val="24"/>
          <w:szCs w:val="24"/>
          <w:vertAlign w:val="superscript"/>
        </w:rPr>
        <w:t>th</w:t>
      </w:r>
      <w:r>
        <w:rPr>
          <w:rFonts w:ascii="Century Gothic" w:hAnsi="Century Gothic"/>
          <w:b/>
          <w:bCs/>
          <w:sz w:val="24"/>
          <w:szCs w:val="24"/>
        </w:rPr>
        <w:t>-8th</w:t>
      </w:r>
    </w:p>
    <w:p w14:paraId="4DC3EF25" w14:textId="77777777" w:rsidR="00E97CA6" w:rsidRDefault="00E97CA6" w:rsidP="00E97CA6">
      <w:pPr>
        <w:spacing w:after="0"/>
        <w:jc w:val="center"/>
        <w:rPr>
          <w:rFonts w:ascii="Century Gothic" w:hAnsi="Century Gothic"/>
          <w:sz w:val="24"/>
          <w:szCs w:val="24"/>
        </w:rPr>
      </w:pPr>
    </w:p>
    <w:p w14:paraId="70BA3641" w14:textId="77777777" w:rsidR="00E97CA6" w:rsidRDefault="00E97CA6" w:rsidP="00E97CA6">
      <w:pPr>
        <w:spacing w:after="0"/>
        <w:rPr>
          <w:rFonts w:ascii="Century Gothic" w:hAnsi="Century Gothic"/>
          <w:sz w:val="24"/>
          <w:szCs w:val="24"/>
        </w:rPr>
      </w:pPr>
      <w:r>
        <w:rPr>
          <w:rFonts w:ascii="Century Gothic" w:hAnsi="Century Gothic"/>
          <w:sz w:val="24"/>
          <w:szCs w:val="24"/>
        </w:rPr>
        <w:t xml:space="preserve">Welcome back to school!  We are excited to have everyone back!  This week will be amazing.  We ask for grace and patience for the first few weeks as we build positive environments in our classrooms.  </w:t>
      </w:r>
      <w:r w:rsidRPr="00214C92">
        <w:rPr>
          <w:rFonts w:ascii="Century Gothic" w:hAnsi="Century Gothic"/>
          <w:b/>
          <w:bCs/>
          <w:sz w:val="24"/>
          <w:szCs w:val="24"/>
          <w:u w:val="single"/>
        </w:rPr>
        <w:t>Please read</w:t>
      </w:r>
      <w:r>
        <w:rPr>
          <w:rFonts w:ascii="Century Gothic" w:hAnsi="Century Gothic"/>
          <w:sz w:val="24"/>
          <w:szCs w:val="24"/>
        </w:rPr>
        <w:t xml:space="preserve"> all </w:t>
      </w:r>
      <w:proofErr w:type="gramStart"/>
      <w:r>
        <w:rPr>
          <w:rFonts w:ascii="Century Gothic" w:hAnsi="Century Gothic"/>
          <w:sz w:val="24"/>
          <w:szCs w:val="24"/>
        </w:rPr>
        <w:t>communications</w:t>
      </w:r>
      <w:proofErr w:type="gramEnd"/>
      <w:r>
        <w:rPr>
          <w:rFonts w:ascii="Century Gothic" w:hAnsi="Century Gothic"/>
          <w:sz w:val="24"/>
          <w:szCs w:val="24"/>
        </w:rPr>
        <w:t xml:space="preserve"> that are sent over the coming weeks very carefully.  There is plenty of important information headed your way. (ESPECIALLY BELOW!)</w:t>
      </w:r>
    </w:p>
    <w:p w14:paraId="32C05752" w14:textId="77777777" w:rsidR="00E97CA6" w:rsidRDefault="00E97CA6" w:rsidP="00E97CA6">
      <w:pPr>
        <w:spacing w:after="0"/>
        <w:rPr>
          <w:rFonts w:ascii="Century Gothic" w:hAnsi="Century Gothic"/>
          <w:b/>
          <w:bCs/>
          <w:sz w:val="24"/>
          <w:szCs w:val="24"/>
        </w:rPr>
      </w:pPr>
    </w:p>
    <w:p w14:paraId="17E2BA6F" w14:textId="77777777" w:rsidR="00E97CA6" w:rsidRDefault="00E97CA6" w:rsidP="00E97CA6">
      <w:pPr>
        <w:spacing w:after="0"/>
        <w:rPr>
          <w:rFonts w:ascii="Century Gothic" w:hAnsi="Century Gothic"/>
          <w:b/>
          <w:bCs/>
          <w:sz w:val="24"/>
          <w:szCs w:val="24"/>
        </w:rPr>
      </w:pPr>
      <w:r>
        <w:rPr>
          <w:rFonts w:ascii="Century Gothic" w:hAnsi="Century Gothic"/>
          <w:b/>
          <w:bCs/>
          <w:sz w:val="24"/>
          <w:szCs w:val="24"/>
        </w:rPr>
        <w:t>Announcements: (We have a LOT this week!)</w:t>
      </w:r>
    </w:p>
    <w:p w14:paraId="7016FF66" w14:textId="77777777" w:rsidR="00E97CA6" w:rsidRDefault="00E97CA6" w:rsidP="00E97CA6">
      <w:pPr>
        <w:spacing w:after="0"/>
        <w:rPr>
          <w:rFonts w:ascii="Century Gothic" w:hAnsi="Century Gothic"/>
          <w:b/>
          <w:bCs/>
          <w:sz w:val="24"/>
          <w:szCs w:val="24"/>
        </w:rPr>
      </w:pPr>
      <w:r w:rsidRPr="00B66ABB">
        <w:rPr>
          <w:rFonts w:ascii="Century Gothic" w:hAnsi="Century Gothic"/>
          <w:b/>
          <w:bCs/>
          <w:sz w:val="24"/>
          <w:szCs w:val="24"/>
          <w:highlight w:val="yellow"/>
        </w:rPr>
        <w:t>PLEASE ensure your email address is correct in PowerSchool.</w:t>
      </w:r>
      <w:r w:rsidRPr="00B66ABB">
        <w:rPr>
          <w:rFonts w:ascii="Century Gothic" w:hAnsi="Century Gothic"/>
          <w:b/>
          <w:bCs/>
          <w:sz w:val="24"/>
          <w:szCs w:val="24"/>
        </w:rPr>
        <w:t xml:space="preserve">  We use PowerSchool to send class email messages.  Thank you.</w:t>
      </w:r>
    </w:p>
    <w:p w14:paraId="648A3176" w14:textId="77777777" w:rsidR="00E97CA6" w:rsidRDefault="00E97CA6" w:rsidP="00E97CA6">
      <w:pPr>
        <w:spacing w:after="0"/>
        <w:rPr>
          <w:rFonts w:ascii="Century Gothic" w:hAnsi="Century Gothic"/>
          <w:sz w:val="24"/>
          <w:szCs w:val="24"/>
        </w:rPr>
      </w:pPr>
      <w:r>
        <w:rPr>
          <w:rFonts w:ascii="Century Gothic" w:hAnsi="Century Gothic"/>
          <w:sz w:val="24"/>
          <w:szCs w:val="24"/>
        </w:rPr>
        <w:t>-4</w:t>
      </w:r>
      <w:r w:rsidRPr="00041716">
        <w:rPr>
          <w:rFonts w:ascii="Century Gothic" w:hAnsi="Century Gothic"/>
          <w:sz w:val="24"/>
          <w:szCs w:val="24"/>
          <w:vertAlign w:val="superscript"/>
        </w:rPr>
        <w:t>th</w:t>
      </w:r>
      <w:r>
        <w:rPr>
          <w:rFonts w:ascii="Century Gothic" w:hAnsi="Century Gothic"/>
          <w:sz w:val="24"/>
          <w:szCs w:val="24"/>
        </w:rPr>
        <w:t xml:space="preserve"> graders have a late lunch!  (1:00-1:30) All students may bring a HEALTHY, DRY snack to school each day.  (Granola bar, pretzels, goldfish, popcorn, etc.)  </w:t>
      </w:r>
    </w:p>
    <w:p w14:paraId="24987A59" w14:textId="5DFF89BB" w:rsidR="00E97CA6" w:rsidRDefault="00E97CA6" w:rsidP="00E97CA6">
      <w:pPr>
        <w:spacing w:after="0"/>
        <w:rPr>
          <w:rFonts w:ascii="Century Gothic" w:hAnsi="Century Gothic"/>
          <w:sz w:val="24"/>
          <w:szCs w:val="24"/>
        </w:rPr>
      </w:pPr>
      <w:r>
        <w:rPr>
          <w:rFonts w:ascii="Century Gothic" w:hAnsi="Century Gothic"/>
          <w:sz w:val="24"/>
          <w:szCs w:val="24"/>
        </w:rPr>
        <w:t>Apple sauce or Go-</w:t>
      </w:r>
      <w:proofErr w:type="spellStart"/>
      <w:r>
        <w:rPr>
          <w:rFonts w:ascii="Century Gothic" w:hAnsi="Century Gothic"/>
          <w:sz w:val="24"/>
          <w:szCs w:val="24"/>
        </w:rPr>
        <w:t>gurt</w:t>
      </w:r>
      <w:proofErr w:type="spellEnd"/>
      <w:r>
        <w:rPr>
          <w:rFonts w:ascii="Century Gothic" w:hAnsi="Century Gothic"/>
          <w:sz w:val="24"/>
          <w:szCs w:val="24"/>
        </w:rPr>
        <w:t xml:space="preserve"> pouches are okay </w:t>
      </w:r>
      <w:r w:rsidRPr="003E50CA">
        <w:rPr>
          <w:rFonts w:ascii="Century Gothic" w:hAnsi="Century Gothic"/>
          <w:i/>
          <w:iCs/>
          <w:sz w:val="24"/>
          <w:szCs w:val="24"/>
          <w:u w:val="single"/>
        </w:rPr>
        <w:t>IF they are in a POUCH</w:t>
      </w:r>
      <w:r>
        <w:rPr>
          <w:rFonts w:ascii="Century Gothic" w:hAnsi="Century Gothic"/>
          <w:sz w:val="24"/>
          <w:szCs w:val="24"/>
        </w:rPr>
        <w:t>.  Please do not send Cheetos or Takis as a snack.</w:t>
      </w:r>
    </w:p>
    <w:p w14:paraId="089A7330" w14:textId="77777777" w:rsidR="00E97CA6" w:rsidRPr="0082731C" w:rsidRDefault="00E97CA6" w:rsidP="00E97CA6">
      <w:pPr>
        <w:spacing w:after="0"/>
        <w:rPr>
          <w:rFonts w:ascii="Century Gothic" w:hAnsi="Century Gothic"/>
          <w:b/>
          <w:bCs/>
          <w:sz w:val="24"/>
          <w:szCs w:val="24"/>
        </w:rPr>
      </w:pPr>
      <w:r>
        <w:rPr>
          <w:rFonts w:ascii="Century Gothic" w:hAnsi="Century Gothic"/>
          <w:sz w:val="24"/>
          <w:szCs w:val="24"/>
        </w:rPr>
        <w:t xml:space="preserve">-Students are okay without a water bottle!  We do have working water fountains in each hallway.  However, students may bring in a water bottle if they wish.  Water bottle expectations will be dependent upon classroom teachers.  </w:t>
      </w:r>
      <w:r w:rsidRPr="0082731C">
        <w:rPr>
          <w:rFonts w:ascii="Century Gothic" w:hAnsi="Century Gothic"/>
          <w:b/>
          <w:bCs/>
          <w:sz w:val="24"/>
          <w:szCs w:val="24"/>
        </w:rPr>
        <w:t xml:space="preserve">Please do not </w:t>
      </w:r>
      <w:proofErr w:type="gramStart"/>
      <w:r w:rsidRPr="0082731C">
        <w:rPr>
          <w:rFonts w:ascii="Century Gothic" w:hAnsi="Century Gothic"/>
          <w:b/>
          <w:bCs/>
          <w:sz w:val="24"/>
          <w:szCs w:val="24"/>
        </w:rPr>
        <w:t>send in</w:t>
      </w:r>
      <w:proofErr w:type="gramEnd"/>
      <w:r w:rsidRPr="0082731C">
        <w:rPr>
          <w:rFonts w:ascii="Century Gothic" w:hAnsi="Century Gothic"/>
          <w:b/>
          <w:bCs/>
          <w:sz w:val="24"/>
          <w:szCs w:val="24"/>
        </w:rPr>
        <w:t xml:space="preserve"> Stanley cups with open straws. </w:t>
      </w:r>
    </w:p>
    <w:p w14:paraId="2841BD86" w14:textId="77777777" w:rsidR="00E97CA6" w:rsidRDefault="00E97CA6" w:rsidP="00E97CA6">
      <w:pPr>
        <w:spacing w:after="0"/>
        <w:rPr>
          <w:rFonts w:ascii="Century Gothic" w:hAnsi="Century Gothic"/>
          <w:sz w:val="24"/>
          <w:szCs w:val="24"/>
        </w:rPr>
      </w:pPr>
      <w:r>
        <w:rPr>
          <w:rFonts w:ascii="Century Gothic" w:hAnsi="Century Gothic"/>
          <w:sz w:val="24"/>
          <w:szCs w:val="24"/>
        </w:rPr>
        <w:t>-Many important notes will likely come home this week.  Be on the lookout for any notes that need to be signed and returned.</w:t>
      </w:r>
    </w:p>
    <w:p w14:paraId="7D108349" w14:textId="77777777" w:rsidR="00E97CA6" w:rsidRDefault="00E97CA6" w:rsidP="00E97CA6">
      <w:pPr>
        <w:spacing w:after="0"/>
        <w:rPr>
          <w:rFonts w:ascii="Century Gothic" w:hAnsi="Century Gothic"/>
          <w:sz w:val="24"/>
          <w:szCs w:val="24"/>
        </w:rPr>
      </w:pPr>
      <w:r>
        <w:rPr>
          <w:rFonts w:ascii="Century Gothic" w:hAnsi="Century Gothic"/>
          <w:sz w:val="24"/>
          <w:szCs w:val="24"/>
        </w:rPr>
        <w:t>-</w:t>
      </w:r>
      <w:r w:rsidRPr="00E97CA6">
        <w:rPr>
          <w:rFonts w:ascii="Century Gothic" w:hAnsi="Century Gothic"/>
          <w:b/>
          <w:bCs/>
          <w:sz w:val="24"/>
          <w:szCs w:val="24"/>
        </w:rPr>
        <w:t>Arrival and Dismissal for 4</w:t>
      </w:r>
      <w:r w:rsidRPr="00E97CA6">
        <w:rPr>
          <w:rFonts w:ascii="Century Gothic" w:hAnsi="Century Gothic"/>
          <w:b/>
          <w:bCs/>
          <w:sz w:val="24"/>
          <w:szCs w:val="24"/>
          <w:vertAlign w:val="superscript"/>
        </w:rPr>
        <w:t>th</w:t>
      </w:r>
      <w:r w:rsidRPr="00E97CA6">
        <w:rPr>
          <w:rFonts w:ascii="Century Gothic" w:hAnsi="Century Gothic"/>
          <w:b/>
          <w:bCs/>
          <w:sz w:val="24"/>
          <w:szCs w:val="24"/>
        </w:rPr>
        <w:t xml:space="preserve"> grade occurs at the Main Building East Entrance.</w:t>
      </w:r>
      <w:r>
        <w:rPr>
          <w:rFonts w:ascii="Century Gothic" w:hAnsi="Century Gothic"/>
          <w:sz w:val="24"/>
          <w:szCs w:val="24"/>
        </w:rPr>
        <w:t xml:space="preserve">  Students may arrive </w:t>
      </w:r>
      <w:proofErr w:type="gramStart"/>
      <w:r>
        <w:rPr>
          <w:rFonts w:ascii="Century Gothic" w:hAnsi="Century Gothic"/>
          <w:sz w:val="24"/>
          <w:szCs w:val="24"/>
        </w:rPr>
        <w:t>to</w:t>
      </w:r>
      <w:proofErr w:type="gramEnd"/>
      <w:r>
        <w:rPr>
          <w:rFonts w:ascii="Century Gothic" w:hAnsi="Century Gothic"/>
          <w:sz w:val="24"/>
          <w:szCs w:val="24"/>
        </w:rPr>
        <w:t xml:space="preserve"> school by 7:45 AM.  Please do not drop off your child unsupervised prior to 7:45!  This is a safety issue, as no adults will be outside supervising.  Dropping off students at the corner playground to play unsupervised prior to school is not allowed. </w:t>
      </w:r>
    </w:p>
    <w:p w14:paraId="7D897DE7" w14:textId="77777777" w:rsidR="00E97CA6" w:rsidRDefault="00E97CA6" w:rsidP="00E97CA6">
      <w:pPr>
        <w:spacing w:after="0"/>
        <w:rPr>
          <w:rFonts w:ascii="Century Gothic" w:hAnsi="Century Gothic"/>
          <w:sz w:val="24"/>
          <w:szCs w:val="24"/>
        </w:rPr>
      </w:pPr>
      <w:r>
        <w:rPr>
          <w:rFonts w:ascii="Century Gothic" w:hAnsi="Century Gothic"/>
          <w:sz w:val="24"/>
          <w:szCs w:val="24"/>
        </w:rPr>
        <w:t xml:space="preserve">-PLEASE </w:t>
      </w:r>
      <w:proofErr w:type="spellStart"/>
      <w:r>
        <w:rPr>
          <w:rFonts w:ascii="Century Gothic" w:hAnsi="Century Gothic"/>
          <w:sz w:val="24"/>
          <w:szCs w:val="24"/>
        </w:rPr>
        <w:t>PLEASE</w:t>
      </w:r>
      <w:proofErr w:type="spellEnd"/>
      <w:r>
        <w:rPr>
          <w:rFonts w:ascii="Century Gothic" w:hAnsi="Century Gothic"/>
          <w:sz w:val="24"/>
          <w:szCs w:val="24"/>
        </w:rPr>
        <w:t xml:space="preserve"> label ALL sweaters, jackets, raincoats, lunchboxes, </w:t>
      </w:r>
      <w:proofErr w:type="spellStart"/>
      <w:proofErr w:type="gramStart"/>
      <w:r>
        <w:rPr>
          <w:rFonts w:ascii="Century Gothic" w:hAnsi="Century Gothic"/>
          <w:sz w:val="24"/>
          <w:szCs w:val="24"/>
        </w:rPr>
        <w:t>waterbottles</w:t>
      </w:r>
      <w:proofErr w:type="spellEnd"/>
      <w:proofErr w:type="gramEnd"/>
      <w:r>
        <w:rPr>
          <w:rFonts w:ascii="Century Gothic" w:hAnsi="Century Gothic"/>
          <w:sz w:val="24"/>
          <w:szCs w:val="24"/>
        </w:rPr>
        <w:t xml:space="preserve">, etc.  Our lost and found area last year was OVERFLOWING with items with no name in them.  Be mindful that we have MANY students with the same first name. </w:t>
      </w:r>
      <w:r w:rsidRPr="00924F15">
        <w:rPr>
          <mc:AlternateContent>
            <mc:Choice Requires="w16se">
              <w:rFonts w:ascii="Century Gothic" w:hAnsi="Century Gothic"/>
            </mc:Choice>
            <mc:Fallback>
              <w:rFonts w:ascii="Segoe UI Emoji" w:eastAsia="Segoe UI Emoji" w:hAnsi="Segoe UI Emoji" w:cs="Segoe UI Emoji"/>
            </mc:Fallback>
          </mc:AlternateContent>
          <w:sz w:val="24"/>
          <w:szCs w:val="24"/>
        </w:rPr>
        <mc:AlternateContent>
          <mc:Choice Requires="w16se">
            <w16se:symEx w16se:font="Segoe UI Emoji" w16se:char="1F609"/>
          </mc:Choice>
          <mc:Fallback>
            <w:t>😉</w:t>
          </mc:Fallback>
        </mc:AlternateContent>
      </w:r>
      <w:r>
        <w:rPr>
          <w:rFonts w:ascii="Century Gothic" w:hAnsi="Century Gothic"/>
          <w:sz w:val="24"/>
          <w:szCs w:val="24"/>
        </w:rPr>
        <w:t xml:space="preserve"> </w:t>
      </w:r>
    </w:p>
    <w:p w14:paraId="15333A91" w14:textId="33391E45" w:rsidR="00F67ECC" w:rsidRDefault="00F67ECC" w:rsidP="00E97CA6">
      <w:pPr>
        <w:spacing w:after="0"/>
        <w:rPr>
          <w:rFonts w:ascii="Century Gothic" w:hAnsi="Century Gothic"/>
          <w:sz w:val="24"/>
          <w:szCs w:val="24"/>
        </w:rPr>
      </w:pPr>
      <w:r>
        <w:rPr>
          <w:rFonts w:ascii="Century Gothic" w:hAnsi="Century Gothic"/>
          <w:sz w:val="24"/>
          <w:szCs w:val="24"/>
        </w:rPr>
        <w:t xml:space="preserve">-RECESS: During the first few weeks of school, there will be days when the heat index is </w:t>
      </w:r>
      <w:r w:rsidR="004A3ADE">
        <w:rPr>
          <w:rFonts w:ascii="Century Gothic" w:hAnsi="Century Gothic"/>
          <w:sz w:val="24"/>
          <w:szCs w:val="24"/>
        </w:rPr>
        <w:t xml:space="preserve">considered dangerous for outside play.  Please be aware that on those days, we will have </w:t>
      </w:r>
      <w:proofErr w:type="gramStart"/>
      <w:r w:rsidR="004A3ADE">
        <w:rPr>
          <w:rFonts w:ascii="Century Gothic" w:hAnsi="Century Gothic"/>
          <w:sz w:val="24"/>
          <w:szCs w:val="24"/>
        </w:rPr>
        <w:t>indoor free time</w:t>
      </w:r>
      <w:proofErr w:type="gramEnd"/>
      <w:r w:rsidR="004A3ADE">
        <w:rPr>
          <w:rFonts w:ascii="Century Gothic" w:hAnsi="Century Gothic"/>
          <w:sz w:val="24"/>
          <w:szCs w:val="24"/>
        </w:rPr>
        <w:t xml:space="preserve">.  We will not go outside unless it is safe to do so.  </w:t>
      </w:r>
    </w:p>
    <w:p w14:paraId="1EB006D3" w14:textId="77777777" w:rsidR="00E97CA6" w:rsidRDefault="00E97CA6" w:rsidP="00E97CA6">
      <w:pPr>
        <w:spacing w:after="0"/>
        <w:rPr>
          <w:rFonts w:ascii="Century Gothic" w:hAnsi="Century Gothic"/>
          <w:sz w:val="24"/>
          <w:szCs w:val="24"/>
        </w:rPr>
      </w:pPr>
    </w:p>
    <w:p w14:paraId="62028286" w14:textId="3926D79C" w:rsidR="00E97CA6" w:rsidRPr="00663822" w:rsidRDefault="00E97CA6" w:rsidP="00E97CA6">
      <w:pPr>
        <w:spacing w:after="0"/>
        <w:rPr>
          <w:rFonts w:ascii="Century Gothic" w:hAnsi="Century Gothic"/>
          <w:i/>
          <w:iCs/>
          <w:sz w:val="24"/>
          <w:szCs w:val="24"/>
        </w:rPr>
      </w:pPr>
      <w:r>
        <w:rPr>
          <w:rFonts w:ascii="Century Gothic" w:hAnsi="Century Gothic"/>
          <w:sz w:val="24"/>
          <w:szCs w:val="24"/>
        </w:rPr>
        <w:t>*</w:t>
      </w:r>
      <w:r w:rsidRPr="008B69C9">
        <w:rPr>
          <w:rFonts w:ascii="Century Gothic" w:hAnsi="Century Gothic"/>
          <w:b/>
          <w:bCs/>
          <w:sz w:val="24"/>
          <w:szCs w:val="24"/>
        </w:rPr>
        <w:t>Meet the Teacher Night</w:t>
      </w:r>
      <w:r>
        <w:rPr>
          <w:rFonts w:ascii="Century Gothic" w:hAnsi="Century Gothic"/>
          <w:sz w:val="24"/>
          <w:szCs w:val="24"/>
        </w:rPr>
        <w:t xml:space="preserve"> will be held on </w:t>
      </w:r>
      <w:r w:rsidRPr="00236477">
        <w:rPr>
          <w:rFonts w:ascii="Century Gothic" w:hAnsi="Century Gothic"/>
          <w:b/>
          <w:bCs/>
          <w:sz w:val="24"/>
          <w:szCs w:val="24"/>
        </w:rPr>
        <w:t>Tuesday, August 1</w:t>
      </w:r>
      <w:r>
        <w:rPr>
          <w:rFonts w:ascii="Century Gothic" w:hAnsi="Century Gothic"/>
          <w:b/>
          <w:bCs/>
          <w:sz w:val="24"/>
          <w:szCs w:val="24"/>
        </w:rPr>
        <w:t>2</w:t>
      </w:r>
      <w:r w:rsidRPr="00236477">
        <w:rPr>
          <w:rFonts w:ascii="Century Gothic" w:hAnsi="Century Gothic"/>
          <w:b/>
          <w:bCs/>
          <w:sz w:val="24"/>
          <w:szCs w:val="24"/>
          <w:vertAlign w:val="superscript"/>
        </w:rPr>
        <w:t>th</w:t>
      </w:r>
      <w:r>
        <w:rPr>
          <w:rFonts w:ascii="Century Gothic" w:hAnsi="Century Gothic"/>
          <w:sz w:val="24"/>
          <w:szCs w:val="24"/>
        </w:rPr>
        <w:t xml:space="preserve">.  </w:t>
      </w:r>
      <w:r w:rsidRPr="00663822">
        <w:rPr>
          <w:rFonts w:ascii="Century Gothic" w:hAnsi="Century Gothic"/>
          <w:sz w:val="24"/>
          <w:szCs w:val="24"/>
          <w:u w:val="single"/>
        </w:rPr>
        <w:t>(PARENTS ONLY)</w:t>
      </w:r>
      <w:r>
        <w:rPr>
          <w:rFonts w:ascii="Century Gothic" w:hAnsi="Century Gothic"/>
          <w:sz w:val="24"/>
          <w:szCs w:val="24"/>
        </w:rPr>
        <w:t xml:space="preserve"> There will be two sessions to choose from: 5:30 or 6:15 PM.  This will be a time to get to know our team of teachers!  Meet the Teacher will be held in Mrs. Koch’s room which is upstairs in the new building.  </w:t>
      </w:r>
      <w:r w:rsidRPr="00663822">
        <w:rPr>
          <w:rFonts w:ascii="Century Gothic" w:hAnsi="Century Gothic"/>
          <w:i/>
          <w:iCs/>
          <w:sz w:val="24"/>
          <w:szCs w:val="24"/>
        </w:rPr>
        <w:t xml:space="preserve">Please be mindful that Meet the </w:t>
      </w:r>
      <w:r w:rsidRPr="00663822">
        <w:rPr>
          <w:rFonts w:ascii="Century Gothic" w:hAnsi="Century Gothic"/>
          <w:i/>
          <w:iCs/>
          <w:sz w:val="24"/>
          <w:szCs w:val="24"/>
        </w:rPr>
        <w:lastRenderedPageBreak/>
        <w:t xml:space="preserve">Teacher is not a time for conferences.  We are happy to schedule a conference </w:t>
      </w:r>
      <w:proofErr w:type="gramStart"/>
      <w:r w:rsidRPr="00663822">
        <w:rPr>
          <w:rFonts w:ascii="Century Gothic" w:hAnsi="Century Gothic"/>
          <w:i/>
          <w:iCs/>
          <w:sz w:val="24"/>
          <w:szCs w:val="24"/>
        </w:rPr>
        <w:t>at a later time</w:t>
      </w:r>
      <w:proofErr w:type="gramEnd"/>
      <w:r w:rsidRPr="00663822">
        <w:rPr>
          <w:rFonts w:ascii="Century Gothic" w:hAnsi="Century Gothic"/>
          <w:i/>
          <w:iCs/>
          <w:sz w:val="24"/>
          <w:szCs w:val="24"/>
        </w:rPr>
        <w:t>.</w:t>
      </w:r>
    </w:p>
    <w:p w14:paraId="15563F86" w14:textId="77777777" w:rsidR="00E97CA6" w:rsidRDefault="00E97CA6" w:rsidP="00E97CA6">
      <w:pPr>
        <w:spacing w:after="0"/>
        <w:rPr>
          <w:rFonts w:ascii="Century Gothic" w:hAnsi="Century Gothic"/>
          <w:sz w:val="24"/>
          <w:szCs w:val="24"/>
        </w:rPr>
      </w:pPr>
    </w:p>
    <w:p w14:paraId="28CFC049" w14:textId="222A3E5C" w:rsidR="00E97CA6" w:rsidRPr="002160ED" w:rsidRDefault="00E97CA6" w:rsidP="00E97CA6">
      <w:pPr>
        <w:spacing w:after="0"/>
        <w:rPr>
          <w:rFonts w:ascii="Century Gothic" w:hAnsi="Century Gothic"/>
          <w:i/>
          <w:iCs/>
          <w:sz w:val="24"/>
          <w:szCs w:val="24"/>
        </w:rPr>
      </w:pPr>
      <w:r w:rsidRPr="002160ED">
        <w:rPr>
          <w:rFonts w:ascii="Century Gothic" w:hAnsi="Century Gothic"/>
          <w:i/>
          <w:iCs/>
          <w:sz w:val="24"/>
          <w:szCs w:val="24"/>
        </w:rPr>
        <w:t>This week:</w:t>
      </w:r>
    </w:p>
    <w:p w14:paraId="45108ABC" w14:textId="77777777" w:rsidR="00E97CA6" w:rsidRDefault="00E97CA6" w:rsidP="00E97CA6">
      <w:pPr>
        <w:spacing w:after="0"/>
        <w:rPr>
          <w:rFonts w:ascii="Century Gothic" w:hAnsi="Century Gothic"/>
          <w:sz w:val="24"/>
          <w:szCs w:val="24"/>
        </w:rPr>
      </w:pPr>
      <w:r w:rsidRPr="0063429D">
        <w:rPr>
          <w:rFonts w:ascii="Century Gothic" w:hAnsi="Century Gothic"/>
          <w:b/>
          <w:bCs/>
          <w:sz w:val="24"/>
          <w:szCs w:val="24"/>
        </w:rPr>
        <w:t>Homeroom</w:t>
      </w:r>
      <w:proofErr w:type="gramStart"/>
      <w:r>
        <w:rPr>
          <w:rFonts w:ascii="Century Gothic" w:hAnsi="Century Gothic"/>
          <w:sz w:val="24"/>
          <w:szCs w:val="24"/>
        </w:rPr>
        <w:t>:  We</w:t>
      </w:r>
      <w:proofErr w:type="gramEnd"/>
      <w:r>
        <w:rPr>
          <w:rFonts w:ascii="Century Gothic" w:hAnsi="Century Gothic"/>
          <w:sz w:val="24"/>
          <w:szCs w:val="24"/>
        </w:rPr>
        <w:t xml:space="preserve"> will learn classroom procedures/rules and learn about our classmates!  We will spend Monday and Tuesday with our class only.  On Wednesday, we will have a modified transition schedule to meet our switch teachers.  We will also practice what rotating to different classes will look like.  We will practice full rotations on Thursday and Friday.</w:t>
      </w:r>
    </w:p>
    <w:p w14:paraId="4707DEA1" w14:textId="77777777" w:rsidR="00E97CA6" w:rsidRDefault="00E97CA6" w:rsidP="00E97CA6">
      <w:pPr>
        <w:spacing w:after="0"/>
        <w:rPr>
          <w:rFonts w:ascii="Century Gothic" w:hAnsi="Century Gothic"/>
          <w:b/>
          <w:bCs/>
          <w:sz w:val="24"/>
          <w:szCs w:val="24"/>
        </w:rPr>
      </w:pPr>
    </w:p>
    <w:p w14:paraId="109CBCA5" w14:textId="77777777" w:rsidR="00E97CA6" w:rsidRPr="006038CE" w:rsidRDefault="00E97CA6" w:rsidP="00E97CA6">
      <w:pPr>
        <w:spacing w:after="0"/>
        <w:rPr>
          <w:rFonts w:ascii="Century Gothic" w:hAnsi="Century Gothic"/>
          <w:b/>
          <w:bCs/>
          <w:sz w:val="24"/>
          <w:szCs w:val="24"/>
        </w:rPr>
      </w:pPr>
    </w:p>
    <w:p w14:paraId="67FDC4E1" w14:textId="77777777" w:rsidR="00E97CA6" w:rsidRDefault="00E97CA6" w:rsidP="00E97CA6">
      <w:pPr>
        <w:spacing w:after="0"/>
        <w:rPr>
          <w:rFonts w:ascii="Century Gothic" w:hAnsi="Century Gothic"/>
          <w:b/>
          <w:bCs/>
          <w:sz w:val="24"/>
          <w:szCs w:val="24"/>
        </w:rPr>
      </w:pPr>
      <w:r w:rsidRPr="006038CE">
        <w:rPr>
          <w:rFonts w:ascii="Century Gothic" w:hAnsi="Century Gothic"/>
          <w:b/>
          <w:bCs/>
          <w:sz w:val="24"/>
          <w:szCs w:val="24"/>
        </w:rPr>
        <w:t>Math:</w:t>
      </w:r>
    </w:p>
    <w:p w14:paraId="0D76DBC2" w14:textId="77777777" w:rsidR="00E97CA6" w:rsidRDefault="00E97CA6" w:rsidP="00E97CA6">
      <w:pPr>
        <w:spacing w:after="0"/>
        <w:rPr>
          <w:rFonts w:ascii="Century Gothic" w:hAnsi="Century Gothic"/>
          <w:sz w:val="24"/>
          <w:szCs w:val="24"/>
        </w:rPr>
      </w:pPr>
      <w:r>
        <w:rPr>
          <w:rFonts w:ascii="Century Gothic" w:hAnsi="Century Gothic"/>
          <w:b/>
          <w:bCs/>
          <w:sz w:val="24"/>
          <w:szCs w:val="24"/>
        </w:rPr>
        <w:t>-</w:t>
      </w:r>
      <w:r>
        <w:rPr>
          <w:rFonts w:ascii="Century Gothic" w:hAnsi="Century Gothic"/>
          <w:sz w:val="24"/>
          <w:szCs w:val="24"/>
        </w:rPr>
        <w:t>Lesson 1: Forms of numbers (expanded form and word form); Review of place value</w:t>
      </w:r>
    </w:p>
    <w:p w14:paraId="23D96A29" w14:textId="06249C3F" w:rsidR="00E97CA6" w:rsidRDefault="00E97CA6" w:rsidP="00E97CA6">
      <w:pPr>
        <w:spacing w:after="0"/>
        <w:rPr>
          <w:rFonts w:ascii="Century Gothic" w:hAnsi="Century Gothic"/>
          <w:sz w:val="24"/>
          <w:szCs w:val="24"/>
        </w:rPr>
      </w:pPr>
      <w:r>
        <w:rPr>
          <w:rFonts w:ascii="Century Gothic" w:hAnsi="Century Gothic"/>
          <w:sz w:val="24"/>
          <w:szCs w:val="24"/>
        </w:rPr>
        <w:t>-Lesson 2: Understanding place value relationships (1 hundred is 10x as much as 1 ten, 1 thousand is 10x as much as 1 hundred, etc.)</w:t>
      </w:r>
      <w:r w:rsidR="009C6A52">
        <w:rPr>
          <w:rFonts w:ascii="Century Gothic" w:hAnsi="Century Gothic"/>
          <w:sz w:val="24"/>
          <w:szCs w:val="24"/>
        </w:rPr>
        <w:t xml:space="preserve"> </w:t>
      </w:r>
    </w:p>
    <w:p w14:paraId="66CA61B6" w14:textId="77777777" w:rsidR="00E97CA6" w:rsidRPr="008B69C9" w:rsidRDefault="00E97CA6" w:rsidP="00E97CA6">
      <w:pPr>
        <w:spacing w:after="0"/>
        <w:rPr>
          <w:rFonts w:ascii="Century Gothic" w:hAnsi="Century Gothic"/>
          <w:sz w:val="24"/>
          <w:szCs w:val="24"/>
        </w:rPr>
      </w:pPr>
    </w:p>
    <w:p w14:paraId="7D137382" w14:textId="77777777" w:rsidR="00E97CA6" w:rsidRDefault="00E97CA6" w:rsidP="00E97CA6">
      <w:pPr>
        <w:spacing w:after="0"/>
        <w:rPr>
          <w:rFonts w:ascii="Century Gothic" w:hAnsi="Century Gothic"/>
          <w:sz w:val="24"/>
          <w:szCs w:val="24"/>
        </w:rPr>
      </w:pPr>
      <w:r>
        <w:rPr>
          <w:rFonts w:ascii="Century Gothic" w:hAnsi="Century Gothic"/>
          <w:sz w:val="24"/>
          <w:szCs w:val="24"/>
        </w:rPr>
        <w:t xml:space="preserve">**On Friday, we will take a </w:t>
      </w:r>
      <w:r w:rsidRPr="002160ED">
        <w:rPr>
          <w:rFonts w:ascii="Century Gothic" w:hAnsi="Century Gothic"/>
          <w:sz w:val="24"/>
          <w:szCs w:val="24"/>
          <w:highlight w:val="yellow"/>
        </w:rPr>
        <w:t>PRACTICE</w:t>
      </w:r>
      <w:r>
        <w:rPr>
          <w:rFonts w:ascii="Century Gothic" w:hAnsi="Century Gothic"/>
          <w:sz w:val="24"/>
          <w:szCs w:val="24"/>
        </w:rPr>
        <w:t xml:space="preserve"> 2x math facts quiz (This will cover the 2 multiplication facts 0x2, 1x</w:t>
      </w:r>
      <w:proofErr w:type="gramStart"/>
      <w:r>
        <w:rPr>
          <w:rFonts w:ascii="Century Gothic" w:hAnsi="Century Gothic"/>
          <w:sz w:val="24"/>
          <w:szCs w:val="24"/>
        </w:rPr>
        <w:t>2,…</w:t>
      </w:r>
      <w:proofErr w:type="gramEnd"/>
      <w:r>
        <w:rPr>
          <w:rFonts w:ascii="Century Gothic" w:hAnsi="Century Gothic"/>
          <w:sz w:val="24"/>
          <w:szCs w:val="24"/>
        </w:rPr>
        <w:t>., 12x2</w:t>
      </w:r>
      <w:proofErr w:type="gramStart"/>
      <w:r>
        <w:rPr>
          <w:rFonts w:ascii="Century Gothic" w:hAnsi="Century Gothic"/>
          <w:sz w:val="24"/>
          <w:szCs w:val="24"/>
        </w:rPr>
        <w:t>)  Students</w:t>
      </w:r>
      <w:proofErr w:type="gramEnd"/>
      <w:r>
        <w:rPr>
          <w:rFonts w:ascii="Century Gothic" w:hAnsi="Century Gothic"/>
          <w:sz w:val="24"/>
          <w:szCs w:val="24"/>
        </w:rPr>
        <w:t xml:space="preserve"> will have 2 minutes to complete 20 problems. (Students with 504s/IEPs will receive time and a half as documented in plans).  Math facts quizzes will </w:t>
      </w:r>
      <w:r w:rsidRPr="006038CE">
        <w:rPr>
          <w:rFonts w:ascii="Century Gothic" w:hAnsi="Century Gothic"/>
          <w:sz w:val="24"/>
          <w:szCs w:val="24"/>
          <w:u w:val="single"/>
        </w:rPr>
        <w:t>ONLY count as 5%</w:t>
      </w:r>
      <w:r>
        <w:rPr>
          <w:rFonts w:ascii="Century Gothic" w:hAnsi="Century Gothic"/>
          <w:sz w:val="24"/>
          <w:szCs w:val="24"/>
        </w:rPr>
        <w:t xml:space="preserve"> of final averages.  If your child has already mastered facts, that is fantastic!  I will still </w:t>
      </w:r>
      <w:proofErr w:type="gramStart"/>
      <w:r>
        <w:rPr>
          <w:rFonts w:ascii="Century Gothic" w:hAnsi="Century Gothic"/>
          <w:sz w:val="24"/>
          <w:szCs w:val="24"/>
        </w:rPr>
        <w:t>have them</w:t>
      </w:r>
      <w:proofErr w:type="gramEnd"/>
      <w:r>
        <w:rPr>
          <w:rFonts w:ascii="Century Gothic" w:hAnsi="Century Gothic"/>
          <w:sz w:val="24"/>
          <w:szCs w:val="24"/>
        </w:rPr>
        <w:t xml:space="preserve"> complete quizzes, as maintaining automaticity is crucial.  Next week, we will move to the 3x facts.  We will continue in order until the 12x fact family.</w:t>
      </w:r>
    </w:p>
    <w:p w14:paraId="6E432DBF" w14:textId="77777777" w:rsidR="00E97CA6" w:rsidRDefault="00E97CA6" w:rsidP="00E97CA6">
      <w:pPr>
        <w:spacing w:after="0"/>
        <w:rPr>
          <w:rFonts w:ascii="Century Gothic" w:hAnsi="Century Gothic"/>
          <w:sz w:val="24"/>
          <w:szCs w:val="24"/>
        </w:rPr>
      </w:pPr>
    </w:p>
    <w:p w14:paraId="55C7F392" w14:textId="77777777" w:rsidR="00051045" w:rsidRPr="00051045" w:rsidRDefault="00051045" w:rsidP="00051045">
      <w:pPr>
        <w:spacing w:after="0"/>
        <w:rPr>
          <w:rFonts w:ascii="Century Gothic" w:hAnsi="Century Gothic"/>
          <w:b/>
          <w:bCs/>
          <w:sz w:val="24"/>
          <w:szCs w:val="24"/>
        </w:rPr>
      </w:pPr>
      <w:r w:rsidRPr="00051045">
        <w:rPr>
          <w:rFonts w:ascii="Century Gothic" w:hAnsi="Century Gothic"/>
          <w:b/>
          <w:bCs/>
          <w:sz w:val="24"/>
          <w:szCs w:val="24"/>
        </w:rPr>
        <w:t>Science</w:t>
      </w:r>
    </w:p>
    <w:p w14:paraId="72D81894" w14:textId="77777777" w:rsidR="00051045" w:rsidRPr="00051045" w:rsidRDefault="00051045" w:rsidP="00051045">
      <w:pPr>
        <w:spacing w:after="0"/>
        <w:rPr>
          <w:rFonts w:ascii="Century Gothic" w:hAnsi="Century Gothic"/>
          <w:sz w:val="24"/>
          <w:szCs w:val="24"/>
        </w:rPr>
      </w:pPr>
      <w:r w:rsidRPr="00051045">
        <w:rPr>
          <w:rFonts w:ascii="Century Gothic" w:hAnsi="Century Gothic"/>
          <w:sz w:val="24"/>
          <w:szCs w:val="24"/>
        </w:rPr>
        <w:t>Students will begin to learn about photosynthesis and the importance of the sun's energy for life on Earth.</w:t>
      </w:r>
    </w:p>
    <w:p w14:paraId="6733DF39" w14:textId="77777777" w:rsidR="00051045" w:rsidRPr="00051045" w:rsidRDefault="00051045" w:rsidP="00051045">
      <w:pPr>
        <w:spacing w:after="0"/>
        <w:rPr>
          <w:rFonts w:ascii="Century Gothic" w:hAnsi="Century Gothic"/>
          <w:sz w:val="24"/>
          <w:szCs w:val="24"/>
        </w:rPr>
      </w:pPr>
    </w:p>
    <w:p w14:paraId="4C07787B" w14:textId="77777777" w:rsidR="00051045" w:rsidRPr="00051045" w:rsidRDefault="00051045" w:rsidP="00051045">
      <w:pPr>
        <w:spacing w:after="0"/>
        <w:rPr>
          <w:rFonts w:ascii="Century Gothic" w:hAnsi="Century Gothic"/>
          <w:b/>
          <w:bCs/>
          <w:sz w:val="24"/>
          <w:szCs w:val="24"/>
        </w:rPr>
      </w:pPr>
      <w:r w:rsidRPr="00051045">
        <w:rPr>
          <w:rFonts w:ascii="Century Gothic" w:hAnsi="Century Gothic"/>
          <w:b/>
          <w:bCs/>
          <w:sz w:val="24"/>
          <w:szCs w:val="24"/>
        </w:rPr>
        <w:t>Social Studies</w:t>
      </w:r>
    </w:p>
    <w:p w14:paraId="55A5DA4D" w14:textId="77777777" w:rsidR="00051045" w:rsidRPr="00051045" w:rsidRDefault="00051045" w:rsidP="00051045">
      <w:pPr>
        <w:spacing w:after="0"/>
        <w:rPr>
          <w:rFonts w:ascii="Century Gothic" w:hAnsi="Century Gothic"/>
          <w:sz w:val="24"/>
          <w:szCs w:val="24"/>
        </w:rPr>
      </w:pPr>
      <w:r w:rsidRPr="00051045">
        <w:rPr>
          <w:rFonts w:ascii="Century Gothic" w:hAnsi="Century Gothic"/>
          <w:sz w:val="24"/>
          <w:szCs w:val="24"/>
        </w:rPr>
        <w:t>Students will receive an overview of 4</w:t>
      </w:r>
      <w:r w:rsidRPr="00051045">
        <w:rPr>
          <w:rFonts w:ascii="Century Gothic" w:hAnsi="Century Gothic"/>
          <w:sz w:val="24"/>
          <w:szCs w:val="24"/>
          <w:vertAlign w:val="superscript"/>
        </w:rPr>
        <w:t>th</w:t>
      </w:r>
      <w:r w:rsidRPr="00051045">
        <w:rPr>
          <w:rFonts w:ascii="Century Gothic" w:hAnsi="Century Gothic"/>
          <w:sz w:val="24"/>
          <w:szCs w:val="24"/>
        </w:rPr>
        <w:t> grade social studies and begin to learn classroom reading practices.</w:t>
      </w:r>
    </w:p>
    <w:p w14:paraId="799318B0" w14:textId="77777777" w:rsidR="00051045" w:rsidRDefault="00051045" w:rsidP="00E97CA6">
      <w:pPr>
        <w:spacing w:after="0"/>
        <w:rPr>
          <w:rFonts w:ascii="Century Gothic" w:hAnsi="Century Gothic"/>
          <w:sz w:val="24"/>
          <w:szCs w:val="24"/>
        </w:rPr>
      </w:pPr>
    </w:p>
    <w:p w14:paraId="223EEB67" w14:textId="77777777" w:rsidR="00E97CA6" w:rsidRDefault="00E97CA6" w:rsidP="00E97CA6">
      <w:pPr>
        <w:spacing w:after="0"/>
        <w:rPr>
          <w:rFonts w:ascii="Century Gothic" w:hAnsi="Century Gothic"/>
          <w:b/>
          <w:bCs/>
          <w:sz w:val="24"/>
          <w:szCs w:val="24"/>
        </w:rPr>
      </w:pPr>
    </w:p>
    <w:p w14:paraId="62D9A15D" w14:textId="77777777" w:rsidR="00E97CA6" w:rsidRDefault="00E97CA6" w:rsidP="00E97CA6">
      <w:pPr>
        <w:spacing w:after="0"/>
        <w:rPr>
          <w:rFonts w:ascii="Century Gothic" w:hAnsi="Century Gothic"/>
          <w:b/>
          <w:bCs/>
          <w:sz w:val="24"/>
          <w:szCs w:val="24"/>
        </w:rPr>
      </w:pPr>
    </w:p>
    <w:p w14:paraId="5210498C" w14:textId="77777777" w:rsidR="00E97CA6" w:rsidRDefault="00E97CA6" w:rsidP="00E97CA6">
      <w:pPr>
        <w:spacing w:after="0"/>
        <w:rPr>
          <w:rFonts w:ascii="Century Gothic" w:hAnsi="Century Gothic"/>
          <w:b/>
          <w:bCs/>
          <w:sz w:val="24"/>
          <w:szCs w:val="24"/>
        </w:rPr>
      </w:pPr>
    </w:p>
    <w:p w14:paraId="1A67A7FE" w14:textId="28F947AC" w:rsidR="00C33A5B" w:rsidRDefault="00C33A5B" w:rsidP="00E97CA6"/>
    <w:sectPr w:rsidR="00C33A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CA6"/>
    <w:rsid w:val="00051045"/>
    <w:rsid w:val="003A139D"/>
    <w:rsid w:val="00437BCE"/>
    <w:rsid w:val="004A3ADE"/>
    <w:rsid w:val="00696E15"/>
    <w:rsid w:val="0082731C"/>
    <w:rsid w:val="009C4C09"/>
    <w:rsid w:val="009C6A52"/>
    <w:rsid w:val="00BD119A"/>
    <w:rsid w:val="00C33A5B"/>
    <w:rsid w:val="00E1451E"/>
    <w:rsid w:val="00E66FCB"/>
    <w:rsid w:val="00E97CA6"/>
    <w:rsid w:val="00F6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2D6C1"/>
  <w15:chartTrackingRefBased/>
  <w15:docId w15:val="{2D468637-69D4-4D49-A065-722890C4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CA6"/>
    <w:pPr>
      <w:spacing w:line="259" w:lineRule="auto"/>
    </w:pPr>
    <w:rPr>
      <w:kern w:val="0"/>
      <w:sz w:val="22"/>
      <w:szCs w:val="22"/>
      <w14:ligatures w14:val="none"/>
    </w:rPr>
  </w:style>
  <w:style w:type="paragraph" w:styleId="Heading1">
    <w:name w:val="heading 1"/>
    <w:basedOn w:val="Normal"/>
    <w:next w:val="Normal"/>
    <w:link w:val="Heading1Char"/>
    <w:uiPriority w:val="9"/>
    <w:qFormat/>
    <w:rsid w:val="00E97CA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97CA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97CA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97CA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97CA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97CA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97CA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97CA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97CA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C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C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C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7C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7C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7C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C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C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CA6"/>
    <w:rPr>
      <w:rFonts w:eastAsiaTheme="majorEastAsia" w:cstheme="majorBidi"/>
      <w:color w:val="272727" w:themeColor="text1" w:themeTint="D8"/>
    </w:rPr>
  </w:style>
  <w:style w:type="paragraph" w:styleId="Title">
    <w:name w:val="Title"/>
    <w:basedOn w:val="Normal"/>
    <w:next w:val="Normal"/>
    <w:link w:val="TitleChar"/>
    <w:uiPriority w:val="10"/>
    <w:qFormat/>
    <w:rsid w:val="00E97CA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97C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CA6"/>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97C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CA6"/>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97CA6"/>
    <w:rPr>
      <w:i/>
      <w:iCs/>
      <w:color w:val="404040" w:themeColor="text1" w:themeTint="BF"/>
    </w:rPr>
  </w:style>
  <w:style w:type="paragraph" w:styleId="ListParagraph">
    <w:name w:val="List Paragraph"/>
    <w:basedOn w:val="Normal"/>
    <w:uiPriority w:val="34"/>
    <w:qFormat/>
    <w:rsid w:val="00E97CA6"/>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E97CA6"/>
    <w:rPr>
      <w:i/>
      <w:iCs/>
      <w:color w:val="0F4761" w:themeColor="accent1" w:themeShade="BF"/>
    </w:rPr>
  </w:style>
  <w:style w:type="paragraph" w:styleId="IntenseQuote">
    <w:name w:val="Intense Quote"/>
    <w:basedOn w:val="Normal"/>
    <w:next w:val="Normal"/>
    <w:link w:val="IntenseQuoteChar"/>
    <w:uiPriority w:val="30"/>
    <w:qFormat/>
    <w:rsid w:val="00E97CA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97CA6"/>
    <w:rPr>
      <w:i/>
      <w:iCs/>
      <w:color w:val="0F4761" w:themeColor="accent1" w:themeShade="BF"/>
    </w:rPr>
  </w:style>
  <w:style w:type="character" w:styleId="IntenseReference">
    <w:name w:val="Intense Reference"/>
    <w:basedOn w:val="DefaultParagraphFont"/>
    <w:uiPriority w:val="32"/>
    <w:qFormat/>
    <w:rsid w:val="00E97CA6"/>
    <w:rPr>
      <w:b/>
      <w:bCs/>
      <w:smallCaps/>
      <w:color w:val="0F4761" w:themeColor="accent1" w:themeShade="BF"/>
      <w:spacing w:val="5"/>
    </w:rPr>
  </w:style>
  <w:style w:type="paragraph" w:customStyle="1" w:styleId="xmsonormal">
    <w:name w:val="x_msonormal"/>
    <w:basedOn w:val="Normal"/>
    <w:rsid w:val="00E97C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E97CA6"/>
  </w:style>
  <w:style w:type="paragraph" w:styleId="NormalWeb">
    <w:name w:val="Normal (Web)"/>
    <w:basedOn w:val="Normal"/>
    <w:uiPriority w:val="99"/>
    <w:semiHidden/>
    <w:unhideWhenUsed/>
    <w:rsid w:val="00E97C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64725">
      <w:bodyDiv w:val="1"/>
      <w:marLeft w:val="0"/>
      <w:marRight w:val="0"/>
      <w:marTop w:val="0"/>
      <w:marBottom w:val="0"/>
      <w:divBdr>
        <w:top w:val="none" w:sz="0" w:space="0" w:color="auto"/>
        <w:left w:val="none" w:sz="0" w:space="0" w:color="auto"/>
        <w:bottom w:val="none" w:sz="0" w:space="0" w:color="auto"/>
        <w:right w:val="none" w:sz="0" w:space="0" w:color="auto"/>
      </w:divBdr>
      <w:divsChild>
        <w:div w:id="460727669">
          <w:marLeft w:val="0"/>
          <w:marRight w:val="0"/>
          <w:marTop w:val="0"/>
          <w:marBottom w:val="0"/>
          <w:divBdr>
            <w:top w:val="none" w:sz="0" w:space="0" w:color="auto"/>
            <w:left w:val="none" w:sz="0" w:space="0" w:color="auto"/>
            <w:bottom w:val="none" w:sz="0" w:space="0" w:color="auto"/>
            <w:right w:val="none" w:sz="0" w:space="0" w:color="auto"/>
          </w:divBdr>
        </w:div>
        <w:div w:id="476192648">
          <w:marLeft w:val="0"/>
          <w:marRight w:val="0"/>
          <w:marTop w:val="0"/>
          <w:marBottom w:val="0"/>
          <w:divBdr>
            <w:top w:val="none" w:sz="0" w:space="0" w:color="auto"/>
            <w:left w:val="none" w:sz="0" w:space="0" w:color="auto"/>
            <w:bottom w:val="none" w:sz="0" w:space="0" w:color="auto"/>
            <w:right w:val="none" w:sz="0" w:space="0" w:color="auto"/>
          </w:divBdr>
        </w:div>
        <w:div w:id="906375749">
          <w:marLeft w:val="0"/>
          <w:marRight w:val="0"/>
          <w:marTop w:val="0"/>
          <w:marBottom w:val="0"/>
          <w:divBdr>
            <w:top w:val="none" w:sz="0" w:space="0" w:color="auto"/>
            <w:left w:val="none" w:sz="0" w:space="0" w:color="auto"/>
            <w:bottom w:val="none" w:sz="0" w:space="0" w:color="auto"/>
            <w:right w:val="none" w:sz="0" w:space="0" w:color="auto"/>
          </w:divBdr>
        </w:div>
        <w:div w:id="252934184">
          <w:marLeft w:val="0"/>
          <w:marRight w:val="0"/>
          <w:marTop w:val="0"/>
          <w:marBottom w:val="0"/>
          <w:divBdr>
            <w:top w:val="none" w:sz="0" w:space="0" w:color="auto"/>
            <w:left w:val="none" w:sz="0" w:space="0" w:color="auto"/>
            <w:bottom w:val="none" w:sz="0" w:space="0" w:color="auto"/>
            <w:right w:val="none" w:sz="0" w:space="0" w:color="auto"/>
          </w:divBdr>
        </w:div>
        <w:div w:id="1032731942">
          <w:marLeft w:val="0"/>
          <w:marRight w:val="0"/>
          <w:marTop w:val="0"/>
          <w:marBottom w:val="0"/>
          <w:divBdr>
            <w:top w:val="none" w:sz="0" w:space="0" w:color="auto"/>
            <w:left w:val="none" w:sz="0" w:space="0" w:color="auto"/>
            <w:bottom w:val="none" w:sz="0" w:space="0" w:color="auto"/>
            <w:right w:val="none" w:sz="0" w:space="0" w:color="auto"/>
          </w:divBdr>
        </w:div>
      </w:divsChild>
    </w:div>
    <w:div w:id="676078272">
      <w:bodyDiv w:val="1"/>
      <w:marLeft w:val="0"/>
      <w:marRight w:val="0"/>
      <w:marTop w:val="0"/>
      <w:marBottom w:val="0"/>
      <w:divBdr>
        <w:top w:val="none" w:sz="0" w:space="0" w:color="auto"/>
        <w:left w:val="none" w:sz="0" w:space="0" w:color="auto"/>
        <w:bottom w:val="none" w:sz="0" w:space="0" w:color="auto"/>
        <w:right w:val="none" w:sz="0" w:space="0" w:color="auto"/>
      </w:divBdr>
      <w:divsChild>
        <w:div w:id="1224367969">
          <w:marLeft w:val="0"/>
          <w:marRight w:val="0"/>
          <w:marTop w:val="0"/>
          <w:marBottom w:val="0"/>
          <w:divBdr>
            <w:top w:val="none" w:sz="0" w:space="0" w:color="auto"/>
            <w:left w:val="none" w:sz="0" w:space="0" w:color="auto"/>
            <w:bottom w:val="none" w:sz="0" w:space="0" w:color="auto"/>
            <w:right w:val="none" w:sz="0" w:space="0" w:color="auto"/>
          </w:divBdr>
        </w:div>
        <w:div w:id="630550726">
          <w:marLeft w:val="0"/>
          <w:marRight w:val="0"/>
          <w:marTop w:val="0"/>
          <w:marBottom w:val="0"/>
          <w:divBdr>
            <w:top w:val="none" w:sz="0" w:space="0" w:color="auto"/>
            <w:left w:val="none" w:sz="0" w:space="0" w:color="auto"/>
            <w:bottom w:val="none" w:sz="0" w:space="0" w:color="auto"/>
            <w:right w:val="none" w:sz="0" w:space="0" w:color="auto"/>
          </w:divBdr>
        </w:div>
        <w:div w:id="171259580">
          <w:marLeft w:val="0"/>
          <w:marRight w:val="0"/>
          <w:marTop w:val="0"/>
          <w:marBottom w:val="0"/>
          <w:divBdr>
            <w:top w:val="none" w:sz="0" w:space="0" w:color="auto"/>
            <w:left w:val="none" w:sz="0" w:space="0" w:color="auto"/>
            <w:bottom w:val="none" w:sz="0" w:space="0" w:color="auto"/>
            <w:right w:val="none" w:sz="0" w:space="0" w:color="auto"/>
          </w:divBdr>
        </w:div>
        <w:div w:id="1706901794">
          <w:marLeft w:val="0"/>
          <w:marRight w:val="0"/>
          <w:marTop w:val="0"/>
          <w:marBottom w:val="0"/>
          <w:divBdr>
            <w:top w:val="none" w:sz="0" w:space="0" w:color="auto"/>
            <w:left w:val="none" w:sz="0" w:space="0" w:color="auto"/>
            <w:bottom w:val="none" w:sz="0" w:space="0" w:color="auto"/>
            <w:right w:val="none" w:sz="0" w:space="0" w:color="auto"/>
          </w:divBdr>
        </w:div>
        <w:div w:id="1406604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 KOCH</dc:creator>
  <cp:keywords/>
  <dc:description/>
  <cp:lastModifiedBy>LAURA F KOCH</cp:lastModifiedBy>
  <cp:revision>8</cp:revision>
  <dcterms:created xsi:type="dcterms:W3CDTF">2025-07-29T16:21:00Z</dcterms:created>
  <dcterms:modified xsi:type="dcterms:W3CDTF">2025-08-01T14:59:00Z</dcterms:modified>
</cp:coreProperties>
</file>